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CFCC" w14:textId="77777777" w:rsidR="000C62C6" w:rsidRDefault="00B528AC" w:rsidP="002B74D4">
      <w:pPr>
        <w:spacing w:after="0"/>
        <w:rPr>
          <w:b/>
          <w:bCs/>
          <w:sz w:val="36"/>
          <w:szCs w:val="36"/>
        </w:rPr>
      </w:pPr>
      <w:r>
        <w:rPr>
          <w:b/>
          <w:bCs/>
          <w:noProof/>
          <w:sz w:val="36"/>
          <w:szCs w:val="36"/>
        </w:rPr>
        <w:drawing>
          <wp:anchor distT="0" distB="0" distL="114300" distR="114300" simplePos="0" relativeHeight="251658240" behindDoc="0" locked="0" layoutInCell="1" allowOverlap="1" wp14:anchorId="1EDD3C7D" wp14:editId="775F5BC4">
            <wp:simplePos x="0" y="0"/>
            <wp:positionH relativeFrom="column">
              <wp:posOffset>0</wp:posOffset>
            </wp:positionH>
            <wp:positionV relativeFrom="paragraph">
              <wp:posOffset>0</wp:posOffset>
            </wp:positionV>
            <wp:extent cx="1828800" cy="75573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755735"/>
                    </a:xfrm>
                    <a:prstGeom prst="rect">
                      <a:avLst/>
                    </a:prstGeom>
                  </pic:spPr>
                </pic:pic>
              </a:graphicData>
            </a:graphic>
          </wp:anchor>
        </w:drawing>
      </w:r>
      <w:r w:rsidR="00DC7087">
        <w:rPr>
          <w:b/>
          <w:bCs/>
          <w:sz w:val="36"/>
          <w:szCs w:val="36"/>
        </w:rPr>
        <w:t xml:space="preserve">   </w:t>
      </w:r>
      <w:r w:rsidR="00151205" w:rsidRPr="002B74D4">
        <w:rPr>
          <w:b/>
          <w:bCs/>
          <w:sz w:val="36"/>
          <w:szCs w:val="36"/>
        </w:rPr>
        <w:t>Board Member Opportunity</w:t>
      </w:r>
      <w:r w:rsidR="00EC1FFC">
        <w:rPr>
          <w:b/>
          <w:bCs/>
          <w:sz w:val="36"/>
          <w:szCs w:val="36"/>
        </w:rPr>
        <w:t xml:space="preserve"> </w:t>
      </w:r>
    </w:p>
    <w:p w14:paraId="63D914D1" w14:textId="0837205A" w:rsidR="00151205" w:rsidRPr="000C62C6" w:rsidRDefault="002048D7" w:rsidP="000C62C6">
      <w:pPr>
        <w:spacing w:after="0"/>
        <w:ind w:left="2880" w:firstLine="720"/>
        <w:rPr>
          <w:b/>
          <w:bCs/>
          <w:sz w:val="36"/>
          <w:szCs w:val="36"/>
        </w:rPr>
      </w:pPr>
      <w:r w:rsidRPr="00220574">
        <w:t>Women’s Animal Center, Bensalem, PA</w:t>
      </w:r>
    </w:p>
    <w:p w14:paraId="6E790BCE" w14:textId="34C6E070" w:rsidR="00B90A06" w:rsidRPr="00B90A06" w:rsidRDefault="00B90A06" w:rsidP="002B74D4">
      <w:pPr>
        <w:spacing w:after="0"/>
        <w:rPr>
          <w:sz w:val="8"/>
          <w:szCs w:val="8"/>
        </w:rPr>
      </w:pPr>
    </w:p>
    <w:p w14:paraId="4C9CF33E" w14:textId="2DC1BA8D" w:rsidR="00B90A06" w:rsidRPr="00220574" w:rsidRDefault="00B90A06" w:rsidP="002B74D4">
      <w:pPr>
        <w:spacing w:after="0"/>
      </w:pPr>
      <w:r>
        <w:t xml:space="preserve">Women’s Animal Center, America’s First Animal Shelter is currently seeking nominations for its Board of Directors.  Located in Bensalem, Bucks County, we seek women who are passionate about animal welfare and have business management experience to provide oversight and stewardship of the organization. </w:t>
      </w:r>
    </w:p>
    <w:p w14:paraId="6AFE9131" w14:textId="77777777" w:rsidR="00231973" w:rsidRPr="00220574" w:rsidRDefault="00231973" w:rsidP="002B74D4">
      <w:pPr>
        <w:spacing w:after="0"/>
      </w:pPr>
    </w:p>
    <w:p w14:paraId="4F1131C3" w14:textId="77777777" w:rsidR="00B90A06" w:rsidRDefault="00151205" w:rsidP="00DC7087">
      <w:pPr>
        <w:spacing w:after="120"/>
      </w:pPr>
      <w:r w:rsidRPr="00220574">
        <w:t>Mission:</w:t>
      </w:r>
      <w:r w:rsidR="002048D7" w:rsidRPr="00220574">
        <w:t xml:space="preserve"> </w:t>
      </w:r>
    </w:p>
    <w:p w14:paraId="79AD2421" w14:textId="71CC4EAE" w:rsidR="002048D7" w:rsidRPr="00B90A06" w:rsidRDefault="002048D7" w:rsidP="00B90A06">
      <w:pPr>
        <w:rPr>
          <w:i/>
        </w:rPr>
      </w:pPr>
      <w:r w:rsidRPr="00B90A06">
        <w:rPr>
          <w:i/>
        </w:rPr>
        <w:t>With compassion and caring as our foundation, Women’s Animal Center saves the lives of animals and improves the health of pets through sheltering and adoptions, veterinary services, community partnerships, educational resources and advocacy.</w:t>
      </w:r>
      <w:r w:rsidR="00B90A06" w:rsidRPr="00B90A06">
        <w:rPr>
          <w:i/>
        </w:rPr>
        <w:t xml:space="preserve">  </w:t>
      </w:r>
      <w:r w:rsidRPr="00B90A06">
        <w:rPr>
          <w:i/>
        </w:rPr>
        <w:t>Founded in 1869 as America’s First Animal Shelter™, we honor the legacy of our founders by ensuring that animals are treated humanely and with kindness.</w:t>
      </w:r>
    </w:p>
    <w:p w14:paraId="04E98C7E" w14:textId="416619C8" w:rsidR="002048D7" w:rsidRPr="00220574" w:rsidRDefault="00151205" w:rsidP="002B74D4">
      <w:pPr>
        <w:spacing w:after="0"/>
      </w:pPr>
      <w:r w:rsidRPr="00B90A06">
        <w:rPr>
          <w:b/>
        </w:rPr>
        <w:t xml:space="preserve">Board of Director </w:t>
      </w:r>
      <w:r w:rsidR="00700070" w:rsidRPr="00B90A06">
        <w:rPr>
          <w:b/>
        </w:rPr>
        <w:t>position</w:t>
      </w:r>
      <w:r>
        <w:t>:</w:t>
      </w:r>
      <w:r w:rsidR="002048D7">
        <w:t xml:space="preserve">   </w:t>
      </w:r>
      <w:r w:rsidR="002048D7" w:rsidRPr="00220574">
        <w:t>Women’s Animal Center seeks to fill 2 open Board</w:t>
      </w:r>
      <w:r w:rsidR="00B90A06">
        <w:t xml:space="preserve"> of Directors positions.</w:t>
      </w:r>
    </w:p>
    <w:p w14:paraId="5D5D8234" w14:textId="6758F6EE" w:rsidR="002048D7" w:rsidRPr="00220574" w:rsidRDefault="002048D7" w:rsidP="002B74D4">
      <w:pPr>
        <w:spacing w:after="0"/>
      </w:pPr>
    </w:p>
    <w:p w14:paraId="5B05F3D5" w14:textId="4C849B06" w:rsidR="002048D7" w:rsidRPr="00220574" w:rsidRDefault="002048D7" w:rsidP="002B74D4">
      <w:pPr>
        <w:spacing w:after="0"/>
      </w:pPr>
      <w:r w:rsidRPr="00220574">
        <w:t xml:space="preserve">Our Board is currently comprised of all women, </w:t>
      </w:r>
      <w:r w:rsidR="00B90A06">
        <w:t xml:space="preserve">per </w:t>
      </w:r>
      <w:r w:rsidRPr="00220574">
        <w:t xml:space="preserve">our Bylaws and </w:t>
      </w:r>
      <w:r w:rsidR="00B90A06">
        <w:t>to honor th</w:t>
      </w:r>
      <w:r w:rsidRPr="00220574">
        <w:t>e legacy of our organization which was founded by women 154 years ago in 1869.</w:t>
      </w:r>
    </w:p>
    <w:p w14:paraId="5AABF65F" w14:textId="1A3BDF03" w:rsidR="00151205" w:rsidRPr="00220574" w:rsidRDefault="00151205" w:rsidP="002B74D4">
      <w:pPr>
        <w:spacing w:after="0"/>
      </w:pPr>
    </w:p>
    <w:p w14:paraId="2E2F14ED" w14:textId="3EAB4707" w:rsidR="002048D7" w:rsidRDefault="00E42F0C" w:rsidP="00220574">
      <w:pPr>
        <w:autoSpaceDE w:val="0"/>
        <w:autoSpaceDN w:val="0"/>
        <w:adjustRightInd w:val="0"/>
        <w:spacing w:after="0" w:line="240" w:lineRule="auto"/>
      </w:pPr>
      <w:r w:rsidRPr="002048D7">
        <w:rPr>
          <w:b/>
          <w:bCs/>
        </w:rPr>
        <w:t>EXPECTATIONS</w:t>
      </w:r>
      <w:r>
        <w:t>:</w:t>
      </w:r>
    </w:p>
    <w:p w14:paraId="5BD40531" w14:textId="79ED1581" w:rsidR="00151205" w:rsidRDefault="00700070" w:rsidP="002B74D4">
      <w:pPr>
        <w:spacing w:after="0"/>
      </w:pPr>
      <w:r>
        <w:t>Leadership, governance and oversight:</w:t>
      </w:r>
    </w:p>
    <w:p w14:paraId="2FAF0C76" w14:textId="77777777" w:rsidR="00220574" w:rsidRPr="002048D7" w:rsidRDefault="00220574" w:rsidP="00220574">
      <w:pPr>
        <w:numPr>
          <w:ilvl w:val="0"/>
          <w:numId w:val="5"/>
        </w:numPr>
        <w:autoSpaceDE w:val="0"/>
        <w:autoSpaceDN w:val="0"/>
        <w:adjustRightInd w:val="0"/>
        <w:spacing w:after="0" w:line="240" w:lineRule="auto"/>
        <w:contextualSpacing/>
      </w:pPr>
      <w:r w:rsidRPr="002048D7">
        <w:t>Develop, approve and adhere to organizational Bylaws and policies</w:t>
      </w:r>
    </w:p>
    <w:p w14:paraId="697DC994" w14:textId="77777777" w:rsidR="00220574" w:rsidRPr="002048D7" w:rsidRDefault="00220574" w:rsidP="00220574">
      <w:pPr>
        <w:numPr>
          <w:ilvl w:val="0"/>
          <w:numId w:val="5"/>
        </w:numPr>
        <w:autoSpaceDE w:val="0"/>
        <w:autoSpaceDN w:val="0"/>
        <w:adjustRightInd w:val="0"/>
        <w:spacing w:after="0" w:line="240" w:lineRule="auto"/>
        <w:contextualSpacing/>
      </w:pPr>
      <w:r w:rsidRPr="002048D7">
        <w:t>Approve strategic plan and direction</w:t>
      </w:r>
    </w:p>
    <w:p w14:paraId="19AB343F" w14:textId="77777777" w:rsidR="00220574" w:rsidRPr="002048D7" w:rsidRDefault="00220574" w:rsidP="00220574">
      <w:pPr>
        <w:numPr>
          <w:ilvl w:val="0"/>
          <w:numId w:val="5"/>
        </w:numPr>
        <w:autoSpaceDE w:val="0"/>
        <w:autoSpaceDN w:val="0"/>
        <w:adjustRightInd w:val="0"/>
        <w:spacing w:after="0" w:line="240" w:lineRule="auto"/>
        <w:contextualSpacing/>
      </w:pPr>
      <w:r w:rsidRPr="002048D7">
        <w:t>Oversee the selection and compensation of the CEO</w:t>
      </w:r>
    </w:p>
    <w:p w14:paraId="0DAD8911" w14:textId="77777777" w:rsidR="00220574" w:rsidRPr="00220574" w:rsidRDefault="00220574" w:rsidP="00220574">
      <w:pPr>
        <w:pStyle w:val="ListParagraph"/>
        <w:numPr>
          <w:ilvl w:val="0"/>
          <w:numId w:val="5"/>
        </w:numPr>
        <w:autoSpaceDE w:val="0"/>
        <w:autoSpaceDN w:val="0"/>
        <w:adjustRightInd w:val="0"/>
        <w:spacing w:after="0" w:line="240" w:lineRule="auto"/>
      </w:pPr>
      <w:r w:rsidRPr="00220574">
        <w:t xml:space="preserve">Provide oversight and stewardship of the organization’s finances </w:t>
      </w:r>
    </w:p>
    <w:p w14:paraId="557015F5" w14:textId="77777777" w:rsidR="00220574" w:rsidRPr="002048D7" w:rsidRDefault="00220574" w:rsidP="00220574">
      <w:pPr>
        <w:numPr>
          <w:ilvl w:val="0"/>
          <w:numId w:val="5"/>
        </w:numPr>
        <w:autoSpaceDE w:val="0"/>
        <w:autoSpaceDN w:val="0"/>
        <w:adjustRightInd w:val="0"/>
        <w:spacing w:after="0" w:line="240" w:lineRule="auto"/>
        <w:contextualSpacing/>
      </w:pPr>
      <w:r w:rsidRPr="002048D7">
        <w:t>Approve the annual operating budget recommended by management</w:t>
      </w:r>
    </w:p>
    <w:p w14:paraId="48074E77" w14:textId="77777777" w:rsidR="00220574" w:rsidRPr="002048D7" w:rsidRDefault="00220574" w:rsidP="00220574">
      <w:pPr>
        <w:numPr>
          <w:ilvl w:val="0"/>
          <w:numId w:val="5"/>
        </w:numPr>
        <w:autoSpaceDE w:val="0"/>
        <w:autoSpaceDN w:val="0"/>
        <w:adjustRightInd w:val="0"/>
        <w:spacing w:after="0" w:line="240" w:lineRule="auto"/>
        <w:contextualSpacing/>
      </w:pPr>
      <w:r w:rsidRPr="002048D7">
        <w:t>Verify that the use of assets is consistent with the mission of the organization, regulatory requirements and accepted accounting principles; and take steps to minimize the possibility of fraud</w:t>
      </w:r>
    </w:p>
    <w:p w14:paraId="56B15ABD" w14:textId="6CF2D6DB" w:rsidR="00700070" w:rsidRDefault="00700070" w:rsidP="002B74D4">
      <w:pPr>
        <w:spacing w:after="0"/>
      </w:pPr>
    </w:p>
    <w:p w14:paraId="3B29735D" w14:textId="0CEE227A" w:rsidR="00700070" w:rsidRDefault="00700070" w:rsidP="002B74D4">
      <w:pPr>
        <w:spacing w:after="0"/>
      </w:pPr>
      <w:r>
        <w:t>Fundraising:</w:t>
      </w:r>
    </w:p>
    <w:p w14:paraId="00E3CFE5" w14:textId="7E29A246" w:rsidR="00220574" w:rsidRPr="00220574" w:rsidRDefault="00220574" w:rsidP="00220574">
      <w:pPr>
        <w:numPr>
          <w:ilvl w:val="0"/>
          <w:numId w:val="5"/>
        </w:numPr>
        <w:autoSpaceDE w:val="0"/>
        <w:autoSpaceDN w:val="0"/>
        <w:adjustRightInd w:val="0"/>
        <w:spacing w:after="0" w:line="240" w:lineRule="auto"/>
        <w:contextualSpacing/>
      </w:pPr>
      <w:r w:rsidRPr="002048D7">
        <w:t>Support, advocate, and promote the organization to advance the mission</w:t>
      </w:r>
    </w:p>
    <w:p w14:paraId="1E434700" w14:textId="728C1953" w:rsidR="00220574" w:rsidRPr="00220574" w:rsidRDefault="00220574" w:rsidP="00220574">
      <w:pPr>
        <w:numPr>
          <w:ilvl w:val="0"/>
          <w:numId w:val="5"/>
        </w:numPr>
        <w:autoSpaceDE w:val="0"/>
        <w:autoSpaceDN w:val="0"/>
        <w:adjustRightInd w:val="0"/>
        <w:spacing w:after="0" w:line="240" w:lineRule="auto"/>
        <w:contextualSpacing/>
      </w:pPr>
      <w:r w:rsidRPr="00220574">
        <w:t>Attend fundraising events and share event details with colleagues and friends</w:t>
      </w:r>
    </w:p>
    <w:p w14:paraId="03B482D0" w14:textId="74372FD8" w:rsidR="00220574" w:rsidRPr="00220574" w:rsidRDefault="00220574" w:rsidP="00220574">
      <w:pPr>
        <w:numPr>
          <w:ilvl w:val="0"/>
          <w:numId w:val="5"/>
        </w:numPr>
        <w:autoSpaceDE w:val="0"/>
        <w:autoSpaceDN w:val="0"/>
        <w:adjustRightInd w:val="0"/>
        <w:spacing w:after="0" w:line="240" w:lineRule="auto"/>
        <w:contextualSpacing/>
      </w:pPr>
      <w:r w:rsidRPr="00220574">
        <w:t>Introduce friends and colleagues to Women’s Animal Center and invite them to tour The Center.</w:t>
      </w:r>
    </w:p>
    <w:p w14:paraId="0433781E" w14:textId="7F8CD060" w:rsidR="00220574" w:rsidRPr="00220574" w:rsidRDefault="00220574" w:rsidP="00220574">
      <w:pPr>
        <w:numPr>
          <w:ilvl w:val="0"/>
          <w:numId w:val="5"/>
        </w:numPr>
        <w:autoSpaceDE w:val="0"/>
        <w:autoSpaceDN w:val="0"/>
        <w:adjustRightInd w:val="0"/>
        <w:spacing w:after="0" w:line="240" w:lineRule="auto"/>
        <w:contextualSpacing/>
      </w:pPr>
      <w:r w:rsidRPr="00220574">
        <w:t xml:space="preserve">Make a personally meaningful contribution to the annual fund. </w:t>
      </w:r>
    </w:p>
    <w:p w14:paraId="5C8E82F0" w14:textId="37BD41A5" w:rsidR="00220574" w:rsidRPr="002048D7" w:rsidRDefault="00220574" w:rsidP="00220574">
      <w:pPr>
        <w:autoSpaceDE w:val="0"/>
        <w:autoSpaceDN w:val="0"/>
        <w:adjustRightInd w:val="0"/>
        <w:spacing w:after="0" w:line="240" w:lineRule="auto"/>
        <w:ind w:left="720"/>
        <w:contextualSpacing/>
      </w:pPr>
    </w:p>
    <w:p w14:paraId="02490072" w14:textId="06850C00" w:rsidR="00220574" w:rsidRDefault="00220574" w:rsidP="002B74D4">
      <w:pPr>
        <w:spacing w:after="0"/>
      </w:pPr>
      <w:r w:rsidRPr="00220574">
        <w:t xml:space="preserve">Board Members are elected to two year terms.  Board meetings are held 6 times per year – with a combination of viral and online meetings. Committee assignments are made after joining the board and are in addition </w:t>
      </w:r>
      <w:r>
        <w:t xml:space="preserve">to regular Board Member duties. </w:t>
      </w:r>
    </w:p>
    <w:p w14:paraId="4DB915F0" w14:textId="508B7BEB" w:rsidR="00151205" w:rsidRDefault="00151205" w:rsidP="002B74D4">
      <w:pPr>
        <w:spacing w:after="0"/>
      </w:pPr>
    </w:p>
    <w:p w14:paraId="5D1A4880" w14:textId="7F5E9396" w:rsidR="00151205" w:rsidRPr="00E42F0C" w:rsidRDefault="00E42F0C" w:rsidP="002B74D4">
      <w:pPr>
        <w:spacing w:after="0"/>
        <w:rPr>
          <w:b/>
          <w:bCs/>
        </w:rPr>
      </w:pPr>
      <w:r w:rsidRPr="00E42F0C">
        <w:rPr>
          <w:b/>
          <w:bCs/>
        </w:rPr>
        <w:t>QUALIFICATIONS DESIRED:</w:t>
      </w:r>
    </w:p>
    <w:p w14:paraId="52049EDE" w14:textId="76A30E04" w:rsidR="00220574" w:rsidRDefault="00B90A06" w:rsidP="002B74D4">
      <w:pPr>
        <w:spacing w:after="0"/>
      </w:pPr>
      <w:r>
        <w:t>F</w:t>
      </w:r>
      <w:r w:rsidR="00220574">
        <w:t xml:space="preserve">ounded by a group of women in 1869, Women’s Animal Center’s Board of Directors </w:t>
      </w:r>
      <w:r>
        <w:t xml:space="preserve">is comprised of </w:t>
      </w:r>
      <w:r w:rsidR="00220574">
        <w:t xml:space="preserve">all women, per our Bylaws. </w:t>
      </w:r>
    </w:p>
    <w:p w14:paraId="634C7C30" w14:textId="08452CDC" w:rsidR="00220574" w:rsidRDefault="00220574" w:rsidP="002B74D4">
      <w:pPr>
        <w:spacing w:after="0"/>
      </w:pPr>
    </w:p>
    <w:p w14:paraId="60D6AB38" w14:textId="2E8E13CB" w:rsidR="00220574" w:rsidRDefault="00220574" w:rsidP="002B74D4">
      <w:pPr>
        <w:spacing w:after="0"/>
      </w:pPr>
      <w:r>
        <w:t xml:space="preserve">We currently seek women with </w:t>
      </w:r>
      <w:r w:rsidR="00B90A06">
        <w:t xml:space="preserve">expertise and experience in </w:t>
      </w:r>
      <w:r>
        <w:t>business management and/or fin</w:t>
      </w:r>
      <w:r w:rsidR="00B90A06">
        <w:t>ancial management</w:t>
      </w:r>
    </w:p>
    <w:p w14:paraId="4274D0C0" w14:textId="565FD986" w:rsidR="00220574" w:rsidRDefault="00220574" w:rsidP="002B74D4">
      <w:pPr>
        <w:spacing w:after="0"/>
      </w:pPr>
    </w:p>
    <w:p w14:paraId="0AF634C5" w14:textId="3A1605E6" w:rsidR="007409FE" w:rsidRDefault="007409FE" w:rsidP="002B74D4">
      <w:pPr>
        <w:spacing w:after="0"/>
        <w:rPr>
          <w:b/>
          <w:bCs/>
        </w:rPr>
      </w:pPr>
      <w:r>
        <w:rPr>
          <w:b/>
          <w:bCs/>
        </w:rPr>
        <w:t>Start Date:</w:t>
      </w:r>
      <w:r w:rsidR="00220574">
        <w:rPr>
          <w:b/>
          <w:bCs/>
        </w:rPr>
        <w:t xml:space="preserve"> June 2023</w:t>
      </w:r>
    </w:p>
    <w:p w14:paraId="19EDBAEC" w14:textId="77777777" w:rsidR="00B90A06" w:rsidRDefault="00B90A06" w:rsidP="002B74D4">
      <w:pPr>
        <w:spacing w:after="0"/>
        <w:rPr>
          <w:b/>
          <w:bCs/>
        </w:rPr>
      </w:pPr>
    </w:p>
    <w:p w14:paraId="37D05624" w14:textId="163C1491" w:rsidR="002048D7" w:rsidRDefault="00231973" w:rsidP="002B74D4">
      <w:pPr>
        <w:spacing w:after="0"/>
      </w:pPr>
      <w:r w:rsidRPr="00E42F0C">
        <w:rPr>
          <w:b/>
          <w:bCs/>
        </w:rPr>
        <w:t>T</w:t>
      </w:r>
      <w:r w:rsidR="00E42F0C" w:rsidRPr="00E42F0C">
        <w:rPr>
          <w:b/>
          <w:bCs/>
        </w:rPr>
        <w:t>O</w:t>
      </w:r>
      <w:r w:rsidRPr="00E42F0C">
        <w:rPr>
          <w:b/>
          <w:bCs/>
        </w:rPr>
        <w:t xml:space="preserve"> A</w:t>
      </w:r>
      <w:r w:rsidR="00E42F0C" w:rsidRPr="00E42F0C">
        <w:rPr>
          <w:b/>
          <w:bCs/>
        </w:rPr>
        <w:t>PPLY</w:t>
      </w:r>
      <w:r>
        <w:t xml:space="preserve">: Please direct all </w:t>
      </w:r>
      <w:r w:rsidR="00A04464">
        <w:t>inquiries</w:t>
      </w:r>
      <w:r>
        <w:t xml:space="preserve"> regarding the </w:t>
      </w:r>
      <w:r w:rsidR="002048D7">
        <w:t xml:space="preserve">Women’s Animal Center </w:t>
      </w:r>
      <w:r>
        <w:t>board of directors to:</w:t>
      </w:r>
    </w:p>
    <w:p w14:paraId="1E10D5A9" w14:textId="4BF92279" w:rsidR="00700070" w:rsidRPr="007002D6" w:rsidRDefault="002048D7" w:rsidP="00B609C5">
      <w:pPr>
        <w:spacing w:after="0"/>
        <w:rPr>
          <w:i/>
          <w:iCs/>
          <w:color w:val="1F497D" w:themeColor="text2"/>
          <w:sz w:val="18"/>
          <w:szCs w:val="18"/>
        </w:rPr>
      </w:pPr>
      <w:r>
        <w:t>Catherine Malkemes</w:t>
      </w:r>
      <w:r w:rsidR="00B609C5">
        <w:t xml:space="preserve">, </w:t>
      </w:r>
      <w:r>
        <w:t>Chief Executive Officer</w:t>
      </w:r>
      <w:r w:rsidR="00B609C5">
        <w:t xml:space="preserve">, </w:t>
      </w:r>
      <w:r>
        <w:t>cmalkemes@womensanimalcenter.</w:t>
      </w:r>
      <w:r w:rsidR="00B609C5">
        <w:t>org</w:t>
      </w:r>
    </w:p>
    <w:sectPr w:rsidR="00700070" w:rsidRPr="007002D6" w:rsidSect="00151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2143"/>
    <w:multiLevelType w:val="hybridMultilevel"/>
    <w:tmpl w:val="5C5A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0480"/>
    <w:multiLevelType w:val="hybridMultilevel"/>
    <w:tmpl w:val="B3F6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85B5B"/>
    <w:multiLevelType w:val="hybridMultilevel"/>
    <w:tmpl w:val="787A819C"/>
    <w:lvl w:ilvl="0" w:tplc="7A7092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01758"/>
    <w:multiLevelType w:val="hybridMultilevel"/>
    <w:tmpl w:val="DB98DF00"/>
    <w:lvl w:ilvl="0" w:tplc="1D28F2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51110"/>
    <w:multiLevelType w:val="hybridMultilevel"/>
    <w:tmpl w:val="9136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05"/>
    <w:rsid w:val="00004C14"/>
    <w:rsid w:val="000C4F5D"/>
    <w:rsid w:val="000C62C6"/>
    <w:rsid w:val="000D1ECE"/>
    <w:rsid w:val="00151205"/>
    <w:rsid w:val="00202235"/>
    <w:rsid w:val="002048D7"/>
    <w:rsid w:val="00220574"/>
    <w:rsid w:val="00231973"/>
    <w:rsid w:val="002A53CE"/>
    <w:rsid w:val="002B74D4"/>
    <w:rsid w:val="003664CE"/>
    <w:rsid w:val="003A403A"/>
    <w:rsid w:val="00583D0B"/>
    <w:rsid w:val="006770FA"/>
    <w:rsid w:val="00700070"/>
    <w:rsid w:val="007002D6"/>
    <w:rsid w:val="007409FE"/>
    <w:rsid w:val="007629EB"/>
    <w:rsid w:val="007D2E29"/>
    <w:rsid w:val="008320CA"/>
    <w:rsid w:val="009970C3"/>
    <w:rsid w:val="009A1986"/>
    <w:rsid w:val="009C7F6F"/>
    <w:rsid w:val="00A02948"/>
    <w:rsid w:val="00A04464"/>
    <w:rsid w:val="00B50440"/>
    <w:rsid w:val="00B528AC"/>
    <w:rsid w:val="00B609C5"/>
    <w:rsid w:val="00B90A06"/>
    <w:rsid w:val="00CC1A40"/>
    <w:rsid w:val="00DB5EE8"/>
    <w:rsid w:val="00DC3B6A"/>
    <w:rsid w:val="00DC7087"/>
    <w:rsid w:val="00E41CC6"/>
    <w:rsid w:val="00E42F0C"/>
    <w:rsid w:val="00E56B53"/>
    <w:rsid w:val="00EC1FFC"/>
    <w:rsid w:val="00F0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456D"/>
  <w15:chartTrackingRefBased/>
  <w15:docId w15:val="{980E1D31-7026-4004-8812-C060E6E6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C14"/>
    <w:pPr>
      <w:ind w:left="720"/>
      <w:contextualSpacing/>
    </w:pPr>
  </w:style>
  <w:style w:type="character" w:styleId="Hyperlink">
    <w:name w:val="Hyperlink"/>
    <w:basedOn w:val="DefaultParagraphFont"/>
    <w:uiPriority w:val="99"/>
    <w:unhideWhenUsed/>
    <w:rsid w:val="00E41CC6"/>
    <w:rPr>
      <w:color w:val="0000FF" w:themeColor="hyperlink"/>
      <w:u w:val="single"/>
    </w:rPr>
  </w:style>
  <w:style w:type="character" w:customStyle="1" w:styleId="UnresolvedMention1">
    <w:name w:val="Unresolved Mention1"/>
    <w:basedOn w:val="DefaultParagraphFont"/>
    <w:uiPriority w:val="99"/>
    <w:semiHidden/>
    <w:unhideWhenUsed/>
    <w:rsid w:val="00E4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Vibber</dc:creator>
  <cp:keywords/>
  <dc:description/>
  <cp:lastModifiedBy>Liz Vibber</cp:lastModifiedBy>
  <cp:revision>5</cp:revision>
  <dcterms:created xsi:type="dcterms:W3CDTF">2023-03-13T19:37:00Z</dcterms:created>
  <dcterms:modified xsi:type="dcterms:W3CDTF">2023-03-13T19:39:00Z</dcterms:modified>
</cp:coreProperties>
</file>